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6C313" w14:textId="765AAFBC" w:rsidR="00F57F19" w:rsidRDefault="00D35C07">
      <w:pPr>
        <w:pStyle w:val="BodyText"/>
        <w:ind w:left="0" w:firstLine="0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251645440" behindDoc="1" locked="0" layoutInCell="1" allowOverlap="1" wp14:anchorId="5BA78D5D" wp14:editId="0DBC6C0C">
            <wp:simplePos x="0" y="0"/>
            <wp:positionH relativeFrom="page">
              <wp:align>right</wp:align>
            </wp:positionH>
            <wp:positionV relativeFrom="paragraph">
              <wp:posOffset>-974725</wp:posOffset>
            </wp:positionV>
            <wp:extent cx="7562850" cy="2050915"/>
            <wp:effectExtent l="0" t="0" r="0" b="698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367 SARC Templates to Advertise Training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829"/>
                    <a:stretch/>
                  </pic:blipFill>
                  <pic:spPr bwMode="auto">
                    <a:xfrm>
                      <a:off x="0" y="0"/>
                      <a:ext cx="7562850" cy="2050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7F19" w:rsidRPr="0055645D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44416" behindDoc="0" locked="0" layoutInCell="1" allowOverlap="1" wp14:anchorId="5BC596D2" wp14:editId="2BEE93B3">
                <wp:simplePos x="0" y="0"/>
                <wp:positionH relativeFrom="column">
                  <wp:posOffset>-44450</wp:posOffset>
                </wp:positionH>
                <wp:positionV relativeFrom="paragraph">
                  <wp:posOffset>116840</wp:posOffset>
                </wp:positionV>
                <wp:extent cx="7239000" cy="72834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0" cy="728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44C38B" w14:textId="77777777" w:rsidR="00412C59" w:rsidRPr="006F6251" w:rsidRDefault="00412C59" w:rsidP="00412C5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  <w:t xml:space="preserve">EOI: SARC </w:t>
                            </w:r>
                            <w:r w:rsidRPr="001509AD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  <w:t>Forensic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  <w:t xml:space="preserve"> Training Program</w:t>
                            </w:r>
                          </w:p>
                          <w:p w14:paraId="14D68B1A" w14:textId="7DBDCC50" w:rsidR="00E91DFC" w:rsidRPr="006F6251" w:rsidRDefault="00E91DFC" w:rsidP="00E91DF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596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.5pt;margin-top:9.2pt;width:570pt;height:57.35pt;z-index:251644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" filled="f" stroked="f">
                <v:textbox>
                  <w:txbxContent>
                    <w:p w14:paraId="0244C38B" w14:textId="77777777" w:rsidR="00412C59" w:rsidRPr="006F6251" w:rsidRDefault="00412C59" w:rsidP="00412C59">
                      <w:pP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  <w:t xml:space="preserve">EOI: SARC </w:t>
                      </w:r>
                      <w:r w:rsidRPr="001509AD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  <w:t>Forensic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  <w:t xml:space="preserve"> Training Program</w:t>
                      </w:r>
                    </w:p>
                    <w:p w14:paraId="14D68B1A" w14:textId="7DBDCC50" w:rsidR="00E91DFC" w:rsidRPr="006F6251" w:rsidRDefault="00E91DFC" w:rsidP="00E91DFC">
                      <w:pP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8BA2F1D" w14:textId="77777777" w:rsidR="00412C59" w:rsidRPr="00712A6B" w:rsidRDefault="00412C59" w:rsidP="00833A7B">
      <w:pPr>
        <w:pStyle w:val="BodyText"/>
        <w:spacing w:line="360" w:lineRule="auto"/>
        <w:ind w:left="142" w:firstLine="0"/>
        <w:jc w:val="center"/>
        <w:rPr>
          <w:b/>
          <w:bCs/>
          <w:color w:val="485865"/>
          <w:sz w:val="16"/>
          <w:szCs w:val="16"/>
        </w:rPr>
      </w:pPr>
    </w:p>
    <w:p w14:paraId="5EED8716" w14:textId="2749E200" w:rsidR="00833A7B" w:rsidRDefault="00833A7B" w:rsidP="00833A7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SARC aims to deliver at least 1 </w:t>
      </w:r>
      <w:r w:rsidR="001B3436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 xml:space="preserve">rogram in Perth each year and 2 regional </w:t>
      </w:r>
      <w:r w:rsidR="001B3436">
        <w:rPr>
          <w:rFonts w:ascii="Arial" w:hAnsi="Arial" w:cs="Arial"/>
          <w:sz w:val="24"/>
          <w:szCs w:val="24"/>
        </w:rPr>
        <w:t>p</w:t>
      </w:r>
      <w:r>
        <w:rPr>
          <w:rFonts w:ascii="Arial" w:hAnsi="Arial" w:cs="Arial"/>
          <w:sz w:val="24"/>
          <w:szCs w:val="24"/>
        </w:rPr>
        <w:t xml:space="preserve">rograms, in consultation with WACHS. </w:t>
      </w:r>
      <w:r w:rsidRPr="00833A7B">
        <w:rPr>
          <w:rFonts w:ascii="Arial" w:hAnsi="Arial" w:cs="Arial"/>
          <w:sz w:val="24"/>
          <w:szCs w:val="24"/>
        </w:rPr>
        <w:t xml:space="preserve">Expressions of Interest (EOI) are being accepted </w:t>
      </w:r>
      <w:r w:rsidRPr="00130B08">
        <w:rPr>
          <w:rFonts w:ascii="Arial" w:hAnsi="Arial" w:cs="Arial"/>
          <w:sz w:val="24"/>
          <w:szCs w:val="24"/>
        </w:rPr>
        <w:t xml:space="preserve">from regional doctors, </w:t>
      </w:r>
      <w:proofErr w:type="gramStart"/>
      <w:r w:rsidRPr="00130B08">
        <w:rPr>
          <w:rFonts w:ascii="Arial" w:hAnsi="Arial" w:cs="Arial"/>
          <w:sz w:val="24"/>
          <w:szCs w:val="24"/>
        </w:rPr>
        <w:t>midwives</w:t>
      </w:r>
      <w:proofErr w:type="gramEnd"/>
      <w:r w:rsidRPr="00130B08">
        <w:rPr>
          <w:rFonts w:ascii="Arial" w:hAnsi="Arial" w:cs="Arial"/>
          <w:sz w:val="24"/>
          <w:szCs w:val="24"/>
        </w:rPr>
        <w:t xml:space="preserve"> and registered nurses </w:t>
      </w:r>
      <w:r>
        <w:rPr>
          <w:rFonts w:ascii="Arial" w:hAnsi="Arial" w:cs="Arial"/>
          <w:sz w:val="24"/>
          <w:szCs w:val="24"/>
        </w:rPr>
        <w:t>for any upcoming</w:t>
      </w:r>
      <w:r w:rsidRPr="00130B08">
        <w:rPr>
          <w:rFonts w:ascii="Arial" w:hAnsi="Arial" w:cs="Arial"/>
          <w:sz w:val="24"/>
          <w:szCs w:val="24"/>
        </w:rPr>
        <w:t xml:space="preserve"> Forensic Training Program</w:t>
      </w:r>
      <w:r>
        <w:rPr>
          <w:rFonts w:ascii="Arial" w:hAnsi="Arial" w:cs="Arial"/>
          <w:sz w:val="24"/>
          <w:szCs w:val="24"/>
        </w:rPr>
        <w:t>s</w:t>
      </w:r>
      <w:r w:rsidRPr="00130B08">
        <w:rPr>
          <w:rFonts w:ascii="Arial" w:hAnsi="Arial" w:cs="Arial"/>
          <w:sz w:val="24"/>
          <w:szCs w:val="24"/>
        </w:rPr>
        <w:t>.</w:t>
      </w:r>
    </w:p>
    <w:p w14:paraId="0D92A41B" w14:textId="77777777" w:rsidR="00833A7B" w:rsidRDefault="00833A7B" w:rsidP="00833A7B">
      <w:pPr>
        <w:spacing w:line="360" w:lineRule="auto"/>
        <w:rPr>
          <w:rFonts w:ascii="Arial" w:hAnsi="Arial" w:cs="Arial"/>
          <w:sz w:val="24"/>
          <w:szCs w:val="24"/>
        </w:rPr>
      </w:pPr>
      <w:bookmarkStart w:id="0" w:name="_Hlk134096588"/>
    </w:p>
    <w:p w14:paraId="227A58E4" w14:textId="58B99E7C" w:rsidR="00833A7B" w:rsidRPr="00833A7B" w:rsidRDefault="00833A7B" w:rsidP="00833A7B">
      <w:pPr>
        <w:spacing w:line="360" w:lineRule="auto"/>
        <w:rPr>
          <w:rFonts w:ascii="Arial" w:hAnsi="Arial" w:cs="Arial"/>
          <w:sz w:val="24"/>
          <w:szCs w:val="24"/>
        </w:rPr>
      </w:pPr>
      <w:r w:rsidRPr="00833A7B">
        <w:rPr>
          <w:rFonts w:ascii="Arial" w:hAnsi="Arial" w:cs="Arial"/>
          <w:sz w:val="24"/>
          <w:szCs w:val="24"/>
        </w:rPr>
        <w:t xml:space="preserve">EOIs will be submitted to WACHS as </w:t>
      </w:r>
      <w:r w:rsidR="001B3436">
        <w:rPr>
          <w:rFonts w:ascii="Arial" w:hAnsi="Arial" w:cs="Arial"/>
          <w:sz w:val="24"/>
          <w:szCs w:val="24"/>
        </w:rPr>
        <w:t>p</w:t>
      </w:r>
      <w:r w:rsidRPr="00833A7B">
        <w:rPr>
          <w:rFonts w:ascii="Arial" w:hAnsi="Arial" w:cs="Arial"/>
          <w:sz w:val="24"/>
          <w:szCs w:val="24"/>
        </w:rPr>
        <w:t>rograms are scheduled. WACHS staff will determine who will be registered to attend. Factors such as regional need will be taken into consideration.  SARC is not involved in this process.</w:t>
      </w:r>
      <w:r>
        <w:rPr>
          <w:rFonts w:ascii="Arial" w:hAnsi="Arial" w:cs="Arial"/>
          <w:sz w:val="24"/>
          <w:szCs w:val="24"/>
        </w:rPr>
        <w:t xml:space="preserve"> </w:t>
      </w:r>
      <w:r w:rsidRPr="00833A7B">
        <w:rPr>
          <w:rFonts w:ascii="Arial" w:hAnsi="Arial" w:cs="Arial"/>
          <w:sz w:val="24"/>
          <w:szCs w:val="24"/>
        </w:rPr>
        <w:t>You will be informed of the outcome.</w:t>
      </w:r>
    </w:p>
    <w:bookmarkEnd w:id="0"/>
    <w:p w14:paraId="1CBF7006" w14:textId="77777777" w:rsidR="00412C59" w:rsidRDefault="00412C59" w:rsidP="00412C59"/>
    <w:p w14:paraId="7522086B" w14:textId="44FDB386" w:rsidR="00412C59" w:rsidRPr="00412C59" w:rsidRDefault="00412C59" w:rsidP="00ED7A52">
      <w:pPr>
        <w:rPr>
          <w:rFonts w:ascii="Arial" w:eastAsia="Cambria" w:hAnsi="Arial" w:cs="Arial"/>
          <w:b/>
          <w:color w:val="17365D" w:themeColor="text2" w:themeShade="BF"/>
          <w:sz w:val="28"/>
          <w:szCs w:val="28"/>
          <w:lang w:eastAsia="zh-TW"/>
        </w:rPr>
      </w:pPr>
      <w:r w:rsidRPr="00412C59">
        <w:rPr>
          <w:rFonts w:ascii="Arial" w:eastAsia="Cambria" w:hAnsi="Arial" w:cs="Arial"/>
          <w:b/>
          <w:color w:val="17365D" w:themeColor="text2" w:themeShade="BF"/>
          <w:sz w:val="28"/>
          <w:szCs w:val="28"/>
          <w:lang w:eastAsia="zh-TW"/>
        </w:rPr>
        <w:t>Course</w:t>
      </w:r>
      <w:r w:rsidR="00F57F19" w:rsidRPr="00412C59">
        <w:rPr>
          <w:rFonts w:ascii="Arial" w:eastAsia="Cambria" w:hAnsi="Arial" w:cs="Arial"/>
          <w:b/>
          <w:color w:val="17365D" w:themeColor="text2" w:themeShade="BF"/>
          <w:sz w:val="28"/>
          <w:szCs w:val="28"/>
          <w:lang w:eastAsia="zh-TW"/>
        </w:rPr>
        <w:t xml:space="preserve"> details</w:t>
      </w:r>
    </w:p>
    <w:tbl>
      <w:tblPr>
        <w:tblW w:w="10773" w:type="dxa"/>
        <w:jc w:val="center"/>
        <w:tblLayout w:type="fixed"/>
        <w:tblLook w:val="04A0" w:firstRow="1" w:lastRow="0" w:firstColumn="1" w:lastColumn="0" w:noHBand="0" w:noVBand="1"/>
      </w:tblPr>
      <w:tblGrid>
        <w:gridCol w:w="142"/>
        <w:gridCol w:w="1818"/>
        <w:gridCol w:w="734"/>
        <w:gridCol w:w="7796"/>
        <w:gridCol w:w="283"/>
      </w:tblGrid>
      <w:tr w:rsidR="00130B08" w:rsidRPr="003A5854" w14:paraId="7F5C18C3" w14:textId="77777777" w:rsidTr="00833A7B">
        <w:trPr>
          <w:jc w:val="center"/>
        </w:trPr>
        <w:tc>
          <w:tcPr>
            <w:tcW w:w="2694" w:type="dxa"/>
            <w:gridSpan w:val="3"/>
            <w:hideMark/>
          </w:tcPr>
          <w:p w14:paraId="5F201BB7" w14:textId="77777777" w:rsidR="00130B08" w:rsidRPr="00130B08" w:rsidRDefault="00130B08" w:rsidP="00000D58">
            <w:pPr>
              <w:spacing w:before="240"/>
              <w:ind w:right="322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130B08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Dates:</w:t>
            </w:r>
          </w:p>
        </w:tc>
        <w:tc>
          <w:tcPr>
            <w:tcW w:w="8079" w:type="dxa"/>
            <w:gridSpan w:val="2"/>
            <w:hideMark/>
          </w:tcPr>
          <w:p w14:paraId="6DD429FF" w14:textId="14A870F3" w:rsidR="00130B08" w:rsidRPr="00130B08" w:rsidRDefault="00833A7B" w:rsidP="003E0D54">
            <w:pPr>
              <w:spacing w:before="240"/>
              <w:ind w:left="62" w:right="32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TBC</w:t>
            </w:r>
          </w:p>
        </w:tc>
      </w:tr>
      <w:tr w:rsidR="00130B08" w:rsidRPr="003A5854" w14:paraId="26C2559A" w14:textId="77777777" w:rsidTr="00833A7B">
        <w:trPr>
          <w:trHeight w:val="594"/>
          <w:jc w:val="center"/>
        </w:trPr>
        <w:tc>
          <w:tcPr>
            <w:tcW w:w="2694" w:type="dxa"/>
            <w:gridSpan w:val="3"/>
            <w:hideMark/>
          </w:tcPr>
          <w:p w14:paraId="190AB401" w14:textId="77777777" w:rsidR="00130B08" w:rsidRPr="00130B08" w:rsidRDefault="00130B08" w:rsidP="00000D58">
            <w:pPr>
              <w:spacing w:before="240"/>
              <w:ind w:right="322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130B08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EOI:</w:t>
            </w:r>
          </w:p>
        </w:tc>
        <w:tc>
          <w:tcPr>
            <w:tcW w:w="8079" w:type="dxa"/>
            <w:gridSpan w:val="2"/>
            <w:hideMark/>
          </w:tcPr>
          <w:p w14:paraId="580E86AD" w14:textId="77777777" w:rsidR="003E0D54" w:rsidRDefault="003E0D54" w:rsidP="003E0D54">
            <w:pPr>
              <w:ind w:left="62"/>
              <w:rPr>
                <w:rFonts w:ascii="Arial" w:hAnsi="Arial" w:cs="Arial"/>
              </w:rPr>
            </w:pPr>
          </w:p>
          <w:p w14:paraId="5ADCDF06" w14:textId="3778C14F" w:rsidR="003E0D54" w:rsidRPr="002F33A8" w:rsidRDefault="00130B08" w:rsidP="003E0D54">
            <w:pPr>
              <w:ind w:left="62"/>
              <w:rPr>
                <w:rFonts w:ascii="Arial" w:hAnsi="Arial" w:cs="Arial"/>
              </w:rPr>
            </w:pPr>
            <w:r w:rsidRPr="00130B08">
              <w:rPr>
                <w:rFonts w:ascii="Arial" w:hAnsi="Arial" w:cs="Arial"/>
              </w:rPr>
              <w:t xml:space="preserve">Please return completed Expression of Interest to </w:t>
            </w:r>
            <w:hyperlink r:id="rId9" w:history="1">
              <w:r w:rsidRPr="00130B08">
                <w:rPr>
                  <w:rFonts w:ascii="Arial" w:hAnsi="Arial" w:cs="Arial"/>
                </w:rPr>
                <w:t>SARCTraining@health.wa.gov.au</w:t>
              </w:r>
            </w:hyperlink>
            <w:r w:rsidRPr="00130B08">
              <w:rPr>
                <w:rFonts w:ascii="Arial" w:hAnsi="Arial" w:cs="Arial"/>
              </w:rPr>
              <w:t xml:space="preserve"> </w:t>
            </w:r>
            <w:r w:rsidR="003E0D54">
              <w:rPr>
                <w:rFonts w:ascii="Arial" w:hAnsi="Arial" w:cs="Arial"/>
              </w:rPr>
              <w:t xml:space="preserve">and state in the </w:t>
            </w:r>
            <w:r w:rsidR="001B3436">
              <w:rPr>
                <w:rFonts w:ascii="Arial" w:hAnsi="Arial" w:cs="Arial"/>
              </w:rPr>
              <w:t>s</w:t>
            </w:r>
            <w:r w:rsidR="003E0D54">
              <w:rPr>
                <w:rFonts w:ascii="Arial" w:hAnsi="Arial" w:cs="Arial"/>
              </w:rPr>
              <w:t>ubject line: ‘EOI FTP’ and add your district.</w:t>
            </w:r>
          </w:p>
          <w:p w14:paraId="370DC81A" w14:textId="6664C736" w:rsidR="00130B08" w:rsidRPr="00130B08" w:rsidRDefault="00130B08" w:rsidP="003E0D54">
            <w:pPr>
              <w:spacing w:before="240"/>
              <w:ind w:left="62" w:right="322"/>
              <w:rPr>
                <w:rFonts w:ascii="Arial" w:hAnsi="Arial" w:cs="Arial"/>
              </w:rPr>
            </w:pPr>
          </w:p>
        </w:tc>
      </w:tr>
      <w:tr w:rsidR="00130B08" w:rsidRPr="003A5854" w14:paraId="7B7B582B" w14:textId="77777777" w:rsidTr="00833A7B">
        <w:trPr>
          <w:gridBefore w:val="1"/>
          <w:gridAfter w:val="1"/>
          <w:wBefore w:w="142" w:type="dxa"/>
          <w:wAfter w:w="283" w:type="dxa"/>
          <w:trHeight w:val="634"/>
          <w:jc w:val="center"/>
        </w:trPr>
        <w:tc>
          <w:tcPr>
            <w:tcW w:w="1818" w:type="dxa"/>
            <w:vAlign w:val="bottom"/>
            <w:hideMark/>
          </w:tcPr>
          <w:p w14:paraId="085ACBB7" w14:textId="77777777" w:rsidR="00130B08" w:rsidRPr="003A5854" w:rsidRDefault="00130B08" w:rsidP="00000D58">
            <w:pPr>
              <w:ind w:right="322"/>
            </w:pPr>
          </w:p>
        </w:tc>
        <w:tc>
          <w:tcPr>
            <w:tcW w:w="8530" w:type="dxa"/>
            <w:gridSpan w:val="2"/>
            <w:vAlign w:val="bottom"/>
            <w:hideMark/>
          </w:tcPr>
          <w:p w14:paraId="1E45EBFF" w14:textId="77777777" w:rsidR="00130B08" w:rsidRPr="003A5854" w:rsidRDefault="00130B08" w:rsidP="00000D58">
            <w:pPr>
              <w:ind w:right="322"/>
            </w:pPr>
          </w:p>
        </w:tc>
      </w:tr>
    </w:tbl>
    <w:p w14:paraId="4931DBF3" w14:textId="2D24E28A" w:rsidR="002E5481" w:rsidRPr="000C104A" w:rsidRDefault="00130B08" w:rsidP="002E5481">
      <w:pPr>
        <w:pStyle w:val="BodyText"/>
        <w:ind w:left="0" w:firstLine="0"/>
        <w:rPr>
          <w:rFonts w:ascii="Arial" w:eastAsia="Cambria" w:hAnsi="Arial" w:cs="Arial"/>
          <w:b/>
          <w:color w:val="17365D" w:themeColor="text2" w:themeShade="BF"/>
          <w:sz w:val="28"/>
          <w:szCs w:val="28"/>
          <w:lang w:eastAsia="zh-TW"/>
        </w:rPr>
      </w:pPr>
      <w:r>
        <w:rPr>
          <w:rFonts w:ascii="Arial" w:eastAsia="Cambria" w:hAnsi="Arial" w:cs="Arial"/>
          <w:b/>
          <w:color w:val="17365D" w:themeColor="text2" w:themeShade="BF"/>
          <w:sz w:val="28"/>
          <w:szCs w:val="28"/>
          <w:lang w:eastAsia="zh-TW"/>
        </w:rPr>
        <w:t>Applicant</w:t>
      </w:r>
      <w:r w:rsidR="00681394" w:rsidRPr="000C104A">
        <w:rPr>
          <w:rFonts w:ascii="Arial" w:eastAsia="Cambria" w:hAnsi="Arial" w:cs="Arial"/>
          <w:b/>
          <w:color w:val="17365D" w:themeColor="text2" w:themeShade="BF"/>
          <w:sz w:val="28"/>
          <w:szCs w:val="28"/>
          <w:lang w:eastAsia="zh-TW"/>
        </w:rPr>
        <w:t xml:space="preserve"> details</w:t>
      </w:r>
    </w:p>
    <w:tbl>
      <w:tblPr>
        <w:tblpPr w:leftFromText="180" w:rightFromText="180" w:vertAnchor="text" w:horzAnchor="margin" w:tblpY="82"/>
        <w:tblW w:w="10295" w:type="dxa"/>
        <w:tblLayout w:type="fixed"/>
        <w:tblLook w:val="01E0" w:firstRow="1" w:lastRow="1" w:firstColumn="1" w:lastColumn="1" w:noHBand="0" w:noVBand="0"/>
      </w:tblPr>
      <w:tblGrid>
        <w:gridCol w:w="2777"/>
        <w:gridCol w:w="3747"/>
        <w:gridCol w:w="1702"/>
        <w:gridCol w:w="2069"/>
      </w:tblGrid>
      <w:tr w:rsidR="00377099" w:rsidRPr="00F57F19" w14:paraId="0E4FC5B5" w14:textId="77777777" w:rsidTr="00130B08">
        <w:trPr>
          <w:trHeight w:val="546"/>
        </w:trPr>
        <w:tc>
          <w:tcPr>
            <w:tcW w:w="2777" w:type="dxa"/>
            <w:shd w:val="clear" w:color="auto" w:fill="auto"/>
            <w:vAlign w:val="center"/>
          </w:tcPr>
          <w:p w14:paraId="7561DF28" w14:textId="5CCB808F" w:rsidR="00377099" w:rsidRDefault="00377099" w:rsidP="0037709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Name</w:t>
            </w: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shd w:val="clear" w:color="auto" w:fill="auto"/>
            <w:vAlign w:val="center"/>
          </w:tcPr>
          <w:p w14:paraId="46BAFB84" w14:textId="6A7AA856" w:rsidR="00377099" w:rsidRPr="00F57F19" w:rsidRDefault="00377099" w:rsidP="0037709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  <w:tr w:rsidR="00377099" w:rsidRPr="00F57F19" w14:paraId="190452AC" w14:textId="77777777" w:rsidTr="00130B08">
        <w:trPr>
          <w:trHeight w:val="546"/>
        </w:trPr>
        <w:tc>
          <w:tcPr>
            <w:tcW w:w="2777" w:type="dxa"/>
            <w:shd w:val="clear" w:color="auto" w:fill="auto"/>
            <w:vAlign w:val="center"/>
          </w:tcPr>
          <w:p w14:paraId="685E38F3" w14:textId="296A6170" w:rsidR="00377099" w:rsidRDefault="00377099" w:rsidP="0037709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Job role</w:t>
            </w: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shd w:val="clear" w:color="auto" w:fill="auto"/>
            <w:vAlign w:val="center"/>
          </w:tcPr>
          <w:p w14:paraId="01BBB466" w14:textId="5C5AF25E" w:rsidR="00377099" w:rsidRPr="00F57F19" w:rsidRDefault="00377099" w:rsidP="0037709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377099" w:rsidRPr="00F57F19" w14:paraId="1F65FD3C" w14:textId="77777777" w:rsidTr="00130B08">
        <w:trPr>
          <w:trHeight w:val="546"/>
        </w:trPr>
        <w:tc>
          <w:tcPr>
            <w:tcW w:w="2777" w:type="dxa"/>
            <w:shd w:val="clear" w:color="auto" w:fill="auto"/>
            <w:vAlign w:val="center"/>
          </w:tcPr>
          <w:p w14:paraId="4D8E2DAB" w14:textId="2E9CB51D" w:rsidR="00377099" w:rsidRPr="00F57F19" w:rsidRDefault="00377099" w:rsidP="0037709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proofErr w:type="spellStart"/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Organisation</w:t>
            </w:r>
            <w:proofErr w:type="spellEnd"/>
            <w:r w:rsidR="001B3436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 </w:t>
            </w: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/</w:t>
            </w:r>
            <w:r w:rsidR="00576B25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 </w:t>
            </w: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hospital</w:t>
            </w: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shd w:val="clear" w:color="auto" w:fill="auto"/>
            <w:vAlign w:val="center"/>
          </w:tcPr>
          <w:p w14:paraId="627AE311" w14:textId="77777777" w:rsidR="00377099" w:rsidRPr="00F57F19" w:rsidRDefault="00377099" w:rsidP="0037709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377099" w:rsidRPr="00F57F19" w14:paraId="6C5063DE" w14:textId="77777777" w:rsidTr="00576B25">
        <w:trPr>
          <w:trHeight w:val="499"/>
        </w:trPr>
        <w:tc>
          <w:tcPr>
            <w:tcW w:w="2777" w:type="dxa"/>
            <w:shd w:val="clear" w:color="auto" w:fill="auto"/>
            <w:vAlign w:val="center"/>
          </w:tcPr>
          <w:p w14:paraId="26B0BC84" w14:textId="55BCB14F" w:rsidR="00377099" w:rsidRPr="00F57F19" w:rsidRDefault="00377099" w:rsidP="0037709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Email address</w:t>
            </w: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shd w:val="clear" w:color="auto" w:fill="auto"/>
            <w:vAlign w:val="center"/>
          </w:tcPr>
          <w:p w14:paraId="653CE5FF" w14:textId="77777777" w:rsidR="00377099" w:rsidRPr="00F57F19" w:rsidRDefault="00377099" w:rsidP="0037709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712A6B" w:rsidRPr="00F57F19" w14:paraId="61507135" w14:textId="77777777" w:rsidTr="00377099">
        <w:trPr>
          <w:trHeight w:val="214"/>
        </w:trPr>
        <w:tc>
          <w:tcPr>
            <w:tcW w:w="2777" w:type="dxa"/>
            <w:shd w:val="clear" w:color="auto" w:fill="auto"/>
            <w:vAlign w:val="center"/>
          </w:tcPr>
          <w:p w14:paraId="63141BA1" w14:textId="0A2D7A49" w:rsidR="00712A6B" w:rsidRPr="00F57F19" w:rsidRDefault="00712A6B" w:rsidP="00712A6B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Comments</w:t>
            </w: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bookmarkStart w:id="1" w:name="Text6"/>
        <w:tc>
          <w:tcPr>
            <w:tcW w:w="3747" w:type="dxa"/>
            <w:shd w:val="clear" w:color="auto" w:fill="auto"/>
            <w:vAlign w:val="center"/>
          </w:tcPr>
          <w:p w14:paraId="1574E38E" w14:textId="280911A8" w:rsidR="00712A6B" w:rsidRPr="00F57F19" w:rsidRDefault="00712A6B" w:rsidP="00712A6B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404A7FEC" w14:textId="24040DC4" w:rsidR="00712A6B" w:rsidRPr="00F57F19" w:rsidRDefault="00712A6B" w:rsidP="00712A6B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</w:p>
        </w:tc>
        <w:bookmarkEnd w:id="1"/>
        <w:tc>
          <w:tcPr>
            <w:tcW w:w="2069" w:type="dxa"/>
            <w:shd w:val="clear" w:color="auto" w:fill="auto"/>
            <w:vAlign w:val="center"/>
          </w:tcPr>
          <w:p w14:paraId="051A6990" w14:textId="0D377805" w:rsidR="00712A6B" w:rsidRPr="00F57F19" w:rsidRDefault="00712A6B" w:rsidP="00712A6B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  <w:tr w:rsidR="00712A6B" w:rsidRPr="002F33A8" w14:paraId="0F451E60" w14:textId="77777777" w:rsidTr="00130B08">
        <w:trPr>
          <w:trHeight w:val="409"/>
        </w:trPr>
        <w:tc>
          <w:tcPr>
            <w:tcW w:w="10295" w:type="dxa"/>
            <w:gridSpan w:val="4"/>
            <w:shd w:val="clear" w:color="auto" w:fill="auto"/>
            <w:vAlign w:val="center"/>
          </w:tcPr>
          <w:p w14:paraId="0AFBB23C" w14:textId="77777777" w:rsidR="00712A6B" w:rsidRDefault="00712A6B" w:rsidP="00712A6B">
            <w:pPr>
              <w:rPr>
                <w:rFonts w:ascii="Arial" w:hAnsi="Arial" w:cs="Arial"/>
              </w:rPr>
            </w:pPr>
          </w:p>
          <w:p w14:paraId="0D2502FC" w14:textId="77777777" w:rsidR="00833A7B" w:rsidRDefault="00833A7B" w:rsidP="00712A6B">
            <w:pPr>
              <w:rPr>
                <w:rFonts w:ascii="Arial" w:hAnsi="Arial" w:cs="Arial"/>
              </w:rPr>
            </w:pPr>
          </w:p>
          <w:p w14:paraId="3A5F0089" w14:textId="249F44F4" w:rsidR="00712A6B" w:rsidRDefault="00712A6B" w:rsidP="00712A6B">
            <w:pPr>
              <w:rPr>
                <w:rFonts w:ascii="Arial" w:hAnsi="Arial" w:cs="Arial"/>
              </w:rPr>
            </w:pPr>
            <w:r w:rsidRPr="002F33A8">
              <w:rPr>
                <w:rFonts w:ascii="Arial" w:hAnsi="Arial" w:cs="Arial"/>
              </w:rPr>
              <w:t xml:space="preserve">Please note, you must be a doctor, </w:t>
            </w:r>
            <w:proofErr w:type="gramStart"/>
            <w:r w:rsidRPr="002F33A8">
              <w:rPr>
                <w:rFonts w:ascii="Arial" w:hAnsi="Arial" w:cs="Arial"/>
              </w:rPr>
              <w:t>midwife</w:t>
            </w:r>
            <w:proofErr w:type="gramEnd"/>
            <w:r w:rsidRPr="002F33A8">
              <w:rPr>
                <w:rFonts w:ascii="Arial" w:hAnsi="Arial" w:cs="Arial"/>
              </w:rPr>
              <w:t xml:space="preserve"> or registered nurse, currently working in a regional or remote area of Western Australia (or intending to do so in the near future) to attend this course.</w:t>
            </w:r>
          </w:p>
          <w:p w14:paraId="717DE161" w14:textId="77777777" w:rsidR="00075571" w:rsidRPr="00075571" w:rsidRDefault="00075571" w:rsidP="00075571">
            <w:pPr>
              <w:widowControl/>
              <w:overflowPunct w:val="0"/>
              <w:spacing w:line="360" w:lineRule="auto"/>
              <w:rPr>
                <w:rFonts w:ascii="Arial" w:eastAsia="Calibri" w:hAnsi="Arial" w:cs="Arial"/>
                <w:b/>
                <w:bCs/>
                <w:lang w:val="en-AU" w:eastAsia="en-AU"/>
              </w:rPr>
            </w:pPr>
            <w:r w:rsidRPr="00075571">
              <w:rPr>
                <w:b/>
                <w:bCs/>
              </w:rPr>
              <w:t>Content in this course can be triggering for people affected by sexual trauma.</w:t>
            </w:r>
          </w:p>
          <w:p w14:paraId="04EAF27A" w14:textId="77777777" w:rsidR="00576B25" w:rsidRDefault="00576B25" w:rsidP="00357398">
            <w:pPr>
              <w:rPr>
                <w:rFonts w:ascii="Arial" w:hAnsi="Arial" w:cs="Arial"/>
              </w:rPr>
            </w:pPr>
          </w:p>
          <w:p w14:paraId="5FD1D0D3" w14:textId="1DD8CA68" w:rsidR="00712A6B" w:rsidRPr="002F33A8" w:rsidRDefault="00712A6B" w:rsidP="00833A7B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</w:tbl>
    <w:p w14:paraId="2146BB0A" w14:textId="77777777" w:rsidR="00F57F19" w:rsidRPr="002F33A8" w:rsidRDefault="00F57F19" w:rsidP="002E5481">
      <w:pPr>
        <w:widowControl/>
        <w:autoSpaceDE/>
        <w:autoSpaceDN/>
        <w:rPr>
          <w:rFonts w:ascii="Arial" w:eastAsia="Cambria" w:hAnsi="Arial" w:cs="Arial"/>
          <w:b/>
          <w:color w:val="000000"/>
          <w:lang w:val="en-AU"/>
        </w:rPr>
        <w:sectPr w:rsidR="00F57F19" w:rsidRPr="002F33A8" w:rsidSect="00833A7B">
          <w:type w:val="continuous"/>
          <w:pgSz w:w="11910" w:h="16840"/>
          <w:pgMar w:top="1580" w:right="570" w:bottom="280" w:left="851" w:header="720" w:footer="720" w:gutter="0"/>
          <w:cols w:space="720"/>
        </w:sectPr>
      </w:pPr>
    </w:p>
    <w:p w14:paraId="0F06CB36" w14:textId="50FBF7DE" w:rsidR="003E0D54" w:rsidRDefault="00130B08" w:rsidP="00130B08">
      <w:pPr>
        <w:rPr>
          <w:rFonts w:ascii="Arial" w:hAnsi="Arial" w:cs="Arial"/>
        </w:rPr>
      </w:pPr>
      <w:r w:rsidRPr="002F33A8">
        <w:rPr>
          <w:rFonts w:ascii="Arial" w:hAnsi="Arial" w:cs="Arial"/>
        </w:rPr>
        <w:t xml:space="preserve"> Completed EOIs can be forwarded to </w:t>
      </w:r>
      <w:hyperlink r:id="rId10" w:history="1">
        <w:r w:rsidRPr="002F33A8">
          <w:rPr>
            <w:rStyle w:val="Hyperlink"/>
            <w:sz w:val="22"/>
          </w:rPr>
          <w:t>SARCTraining@health.wa.gov.au</w:t>
        </w:r>
      </w:hyperlink>
      <w:r w:rsidRPr="002F33A8">
        <w:rPr>
          <w:rFonts w:ascii="Arial" w:hAnsi="Arial" w:cs="Arial"/>
        </w:rPr>
        <w:t xml:space="preserve">  </w:t>
      </w:r>
      <w:r w:rsidR="003E0D54">
        <w:rPr>
          <w:rFonts w:ascii="Arial" w:hAnsi="Arial" w:cs="Arial"/>
        </w:rPr>
        <w:t xml:space="preserve">with the </w:t>
      </w:r>
      <w:r w:rsidR="001B3436">
        <w:rPr>
          <w:rFonts w:ascii="Arial" w:hAnsi="Arial" w:cs="Arial"/>
        </w:rPr>
        <w:t>s</w:t>
      </w:r>
      <w:r w:rsidR="003E0D54">
        <w:rPr>
          <w:rFonts w:ascii="Arial" w:hAnsi="Arial" w:cs="Arial"/>
        </w:rPr>
        <w:t xml:space="preserve">ubject: ‘EOI FTP’ and  </w:t>
      </w:r>
    </w:p>
    <w:p w14:paraId="2BE98107" w14:textId="12AE94BC" w:rsidR="00130B08" w:rsidRPr="002F33A8" w:rsidRDefault="003E0D54" w:rsidP="00130B0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add your district.</w:t>
      </w:r>
    </w:p>
    <w:p w14:paraId="305462A9" w14:textId="718BB11F" w:rsidR="000C104A" w:rsidRPr="00A253E3" w:rsidRDefault="002F33A8" w:rsidP="00130B08">
      <w:pPr>
        <w:spacing w:before="215" w:line="218" w:lineRule="auto"/>
        <w:rPr>
          <w:rFonts w:ascii="Arial" w:hAnsi="Arial" w:cs="Arial"/>
        </w:rPr>
      </w:pPr>
      <w:r>
        <w:rPr>
          <w:noProof/>
          <w:color w:val="485865"/>
          <w:sz w:val="18"/>
        </w:rPr>
        <w:drawing>
          <wp:anchor distT="0" distB="0" distL="114300" distR="114300" simplePos="0" relativeHeight="251659264" behindDoc="0" locked="0" layoutInCell="1" allowOverlap="1" wp14:anchorId="1716DA31" wp14:editId="545011D0">
            <wp:simplePos x="0" y="0"/>
            <wp:positionH relativeFrom="column">
              <wp:posOffset>-546053</wp:posOffset>
            </wp:positionH>
            <wp:positionV relativeFrom="paragraph">
              <wp:posOffset>431402</wp:posOffset>
            </wp:positionV>
            <wp:extent cx="7562850" cy="4267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C104A" w:rsidRPr="00A253E3" w:rsidSect="00F57F19">
      <w:type w:val="continuous"/>
      <w:pgSz w:w="11910" w:h="16840"/>
      <w:pgMar w:top="1580" w:right="740" w:bottom="280" w:left="851" w:header="720" w:footer="720" w:gutter="0"/>
      <w:cols w:space="5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E259D" w14:textId="77777777" w:rsidR="002A7685" w:rsidRDefault="002A7685" w:rsidP="00765E4A">
      <w:r>
        <w:separator/>
      </w:r>
    </w:p>
  </w:endnote>
  <w:endnote w:type="continuationSeparator" w:id="0">
    <w:p w14:paraId="2BEFDAE9" w14:textId="77777777" w:rsidR="002A7685" w:rsidRDefault="002A7685" w:rsidP="00765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ebo">
    <w:altName w:val="Arial"/>
    <w:panose1 w:val="00000500000000000000"/>
    <w:charset w:val="00"/>
    <w:family w:val="auto"/>
    <w:pitch w:val="variable"/>
    <w:sig w:usb0="00000803" w:usb1="40000001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3544F" w14:textId="77777777" w:rsidR="002A7685" w:rsidRDefault="002A7685" w:rsidP="00765E4A">
      <w:r>
        <w:separator/>
      </w:r>
    </w:p>
  </w:footnote>
  <w:footnote w:type="continuationSeparator" w:id="0">
    <w:p w14:paraId="3EA5A920" w14:textId="77777777" w:rsidR="002A7685" w:rsidRDefault="002A7685" w:rsidP="00765E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03F25"/>
    <w:multiLevelType w:val="hybridMultilevel"/>
    <w:tmpl w:val="857E96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6108F9"/>
    <w:multiLevelType w:val="hybridMultilevel"/>
    <w:tmpl w:val="C7386B8E"/>
    <w:lvl w:ilvl="0" w:tplc="865C1638">
      <w:numFmt w:val="bullet"/>
      <w:lvlText w:val="•"/>
      <w:lvlJc w:val="left"/>
      <w:pPr>
        <w:ind w:left="406" w:hanging="227"/>
      </w:pPr>
      <w:rPr>
        <w:rFonts w:ascii="Heebo" w:eastAsia="Heebo" w:hAnsi="Heebo" w:cs="Heebo" w:hint="default"/>
        <w:b w:val="0"/>
        <w:bCs w:val="0"/>
        <w:i w:val="0"/>
        <w:iCs w:val="0"/>
        <w:color w:val="485865"/>
        <w:w w:val="100"/>
        <w:sz w:val="22"/>
        <w:szCs w:val="22"/>
        <w:lang w:val="en-US" w:eastAsia="en-US" w:bidi="ar-SA"/>
      </w:rPr>
    </w:lvl>
    <w:lvl w:ilvl="1" w:tplc="E8E2D81A">
      <w:numFmt w:val="bullet"/>
      <w:lvlText w:val="•"/>
      <w:lvlJc w:val="left"/>
      <w:pPr>
        <w:ind w:left="861" w:hanging="227"/>
      </w:pPr>
      <w:rPr>
        <w:rFonts w:hint="default"/>
        <w:lang w:val="en-US" w:eastAsia="en-US" w:bidi="ar-SA"/>
      </w:rPr>
    </w:lvl>
    <w:lvl w:ilvl="2" w:tplc="DE90BC72">
      <w:numFmt w:val="bullet"/>
      <w:lvlText w:val="•"/>
      <w:lvlJc w:val="left"/>
      <w:pPr>
        <w:ind w:left="1323" w:hanging="227"/>
      </w:pPr>
      <w:rPr>
        <w:rFonts w:hint="default"/>
        <w:lang w:val="en-US" w:eastAsia="en-US" w:bidi="ar-SA"/>
      </w:rPr>
    </w:lvl>
    <w:lvl w:ilvl="3" w:tplc="0296A95A">
      <w:numFmt w:val="bullet"/>
      <w:lvlText w:val="•"/>
      <w:lvlJc w:val="left"/>
      <w:pPr>
        <w:ind w:left="1784" w:hanging="227"/>
      </w:pPr>
      <w:rPr>
        <w:rFonts w:hint="default"/>
        <w:lang w:val="en-US" w:eastAsia="en-US" w:bidi="ar-SA"/>
      </w:rPr>
    </w:lvl>
    <w:lvl w:ilvl="4" w:tplc="5F8AC390">
      <w:numFmt w:val="bullet"/>
      <w:lvlText w:val="•"/>
      <w:lvlJc w:val="left"/>
      <w:pPr>
        <w:ind w:left="2246" w:hanging="227"/>
      </w:pPr>
      <w:rPr>
        <w:rFonts w:hint="default"/>
        <w:lang w:val="en-US" w:eastAsia="en-US" w:bidi="ar-SA"/>
      </w:rPr>
    </w:lvl>
    <w:lvl w:ilvl="5" w:tplc="EF52DCCA">
      <w:numFmt w:val="bullet"/>
      <w:lvlText w:val="•"/>
      <w:lvlJc w:val="left"/>
      <w:pPr>
        <w:ind w:left="2707" w:hanging="227"/>
      </w:pPr>
      <w:rPr>
        <w:rFonts w:hint="default"/>
        <w:lang w:val="en-US" w:eastAsia="en-US" w:bidi="ar-SA"/>
      </w:rPr>
    </w:lvl>
    <w:lvl w:ilvl="6" w:tplc="C82CE114">
      <w:numFmt w:val="bullet"/>
      <w:lvlText w:val="•"/>
      <w:lvlJc w:val="left"/>
      <w:pPr>
        <w:ind w:left="3169" w:hanging="227"/>
      </w:pPr>
      <w:rPr>
        <w:rFonts w:hint="default"/>
        <w:lang w:val="en-US" w:eastAsia="en-US" w:bidi="ar-SA"/>
      </w:rPr>
    </w:lvl>
    <w:lvl w:ilvl="7" w:tplc="5532B2B4">
      <w:numFmt w:val="bullet"/>
      <w:lvlText w:val="•"/>
      <w:lvlJc w:val="left"/>
      <w:pPr>
        <w:ind w:left="3630" w:hanging="227"/>
      </w:pPr>
      <w:rPr>
        <w:rFonts w:hint="default"/>
        <w:lang w:val="en-US" w:eastAsia="en-US" w:bidi="ar-SA"/>
      </w:rPr>
    </w:lvl>
    <w:lvl w:ilvl="8" w:tplc="38440630">
      <w:numFmt w:val="bullet"/>
      <w:lvlText w:val="•"/>
      <w:lvlJc w:val="left"/>
      <w:pPr>
        <w:ind w:left="4092" w:hanging="227"/>
      </w:pPr>
      <w:rPr>
        <w:rFonts w:hint="default"/>
        <w:lang w:val="en-US" w:eastAsia="en-US" w:bidi="ar-SA"/>
      </w:rPr>
    </w:lvl>
  </w:abstractNum>
  <w:num w:numId="1" w16cid:durableId="847712708">
    <w:abstractNumId w:val="1"/>
  </w:num>
  <w:num w:numId="2" w16cid:durableId="14298878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A5"/>
    <w:rsid w:val="00007FCC"/>
    <w:rsid w:val="0005045C"/>
    <w:rsid w:val="00075571"/>
    <w:rsid w:val="000A14E5"/>
    <w:rsid w:val="000C104A"/>
    <w:rsid w:val="000D322C"/>
    <w:rsid w:val="00130B08"/>
    <w:rsid w:val="001464FE"/>
    <w:rsid w:val="001509AD"/>
    <w:rsid w:val="001B3436"/>
    <w:rsid w:val="001B3566"/>
    <w:rsid w:val="002047A5"/>
    <w:rsid w:val="00210215"/>
    <w:rsid w:val="002A7685"/>
    <w:rsid w:val="002B0B58"/>
    <w:rsid w:val="002E5481"/>
    <w:rsid w:val="002F33A8"/>
    <w:rsid w:val="003151FA"/>
    <w:rsid w:val="00333028"/>
    <w:rsid w:val="00357398"/>
    <w:rsid w:val="00377099"/>
    <w:rsid w:val="003E0D54"/>
    <w:rsid w:val="003F1CF1"/>
    <w:rsid w:val="00412C59"/>
    <w:rsid w:val="004705A9"/>
    <w:rsid w:val="004755B9"/>
    <w:rsid w:val="004A3ACC"/>
    <w:rsid w:val="004D7F48"/>
    <w:rsid w:val="00526085"/>
    <w:rsid w:val="0055645D"/>
    <w:rsid w:val="005762A4"/>
    <w:rsid w:val="00576B25"/>
    <w:rsid w:val="00667A3C"/>
    <w:rsid w:val="00681394"/>
    <w:rsid w:val="006B4936"/>
    <w:rsid w:val="006E5A18"/>
    <w:rsid w:val="006E6E3C"/>
    <w:rsid w:val="006F5975"/>
    <w:rsid w:val="006F6251"/>
    <w:rsid w:val="00712A6B"/>
    <w:rsid w:val="00756DE1"/>
    <w:rsid w:val="00765E4A"/>
    <w:rsid w:val="00794B90"/>
    <w:rsid w:val="00821F32"/>
    <w:rsid w:val="0082646A"/>
    <w:rsid w:val="00833A7B"/>
    <w:rsid w:val="00874C8C"/>
    <w:rsid w:val="00875E87"/>
    <w:rsid w:val="00896BDD"/>
    <w:rsid w:val="008B176A"/>
    <w:rsid w:val="008D7728"/>
    <w:rsid w:val="009365E7"/>
    <w:rsid w:val="009A5832"/>
    <w:rsid w:val="009B3DC9"/>
    <w:rsid w:val="009D0242"/>
    <w:rsid w:val="009E4CE1"/>
    <w:rsid w:val="00A253E3"/>
    <w:rsid w:val="00A31185"/>
    <w:rsid w:val="00A44F6E"/>
    <w:rsid w:val="00A54AD4"/>
    <w:rsid w:val="00A6471D"/>
    <w:rsid w:val="00A67A5A"/>
    <w:rsid w:val="00A969EA"/>
    <w:rsid w:val="00B17182"/>
    <w:rsid w:val="00B35677"/>
    <w:rsid w:val="00BE1595"/>
    <w:rsid w:val="00BE6380"/>
    <w:rsid w:val="00C724C6"/>
    <w:rsid w:val="00CE2752"/>
    <w:rsid w:val="00D2283D"/>
    <w:rsid w:val="00D35C07"/>
    <w:rsid w:val="00D536CA"/>
    <w:rsid w:val="00D91C3E"/>
    <w:rsid w:val="00DA7233"/>
    <w:rsid w:val="00E91DFC"/>
    <w:rsid w:val="00ED7A52"/>
    <w:rsid w:val="00F23213"/>
    <w:rsid w:val="00F57F19"/>
    <w:rsid w:val="00F661AF"/>
    <w:rsid w:val="00F668A1"/>
    <w:rsid w:val="00F81504"/>
    <w:rsid w:val="00FD700B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019B1F"/>
  <w15:docId w15:val="{7749787D-07E9-48F0-B295-AE4D0255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ebo" w:eastAsia="Heebo" w:hAnsi="Heebo" w:cs="Heebo"/>
    </w:rPr>
  </w:style>
  <w:style w:type="paragraph" w:styleId="Heading1">
    <w:name w:val="heading 1"/>
    <w:basedOn w:val="Normal"/>
    <w:link w:val="Heading1Char"/>
    <w:uiPriority w:val="9"/>
    <w:qFormat/>
    <w:pPr>
      <w:spacing w:before="100"/>
      <w:ind w:left="106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06" w:hanging="227"/>
    </w:pPr>
  </w:style>
  <w:style w:type="paragraph" w:styleId="ListParagraph">
    <w:name w:val="List Paragraph"/>
    <w:basedOn w:val="Normal"/>
    <w:uiPriority w:val="1"/>
    <w:qFormat/>
    <w:pPr>
      <w:spacing w:before="77"/>
      <w:ind w:left="406" w:hanging="22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E4A"/>
    <w:rPr>
      <w:rFonts w:ascii="Heebo" w:eastAsia="Heebo" w:hAnsi="Heebo" w:cs="Heebo"/>
    </w:rPr>
  </w:style>
  <w:style w:type="paragraph" w:styleId="Footer">
    <w:name w:val="footer"/>
    <w:basedOn w:val="Normal"/>
    <w:link w:val="Foot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E4A"/>
    <w:rPr>
      <w:rFonts w:ascii="Heebo" w:eastAsia="Heebo" w:hAnsi="Heebo" w:cs="Heebo"/>
    </w:rPr>
  </w:style>
  <w:style w:type="character" w:customStyle="1" w:styleId="Heading1Char">
    <w:name w:val="Heading 1 Char"/>
    <w:basedOn w:val="DefaultParagraphFont"/>
    <w:link w:val="Heading1"/>
    <w:uiPriority w:val="9"/>
    <w:rsid w:val="0005045C"/>
    <w:rPr>
      <w:rFonts w:ascii="Heebo" w:eastAsia="Heebo" w:hAnsi="Heebo" w:cs="Heebo"/>
      <w:b/>
      <w:bCs/>
      <w:sz w:val="28"/>
      <w:szCs w:val="28"/>
    </w:rPr>
  </w:style>
  <w:style w:type="character" w:styleId="Hyperlink">
    <w:name w:val="Hyperlink"/>
    <w:uiPriority w:val="99"/>
    <w:unhideWhenUsed/>
    <w:rsid w:val="0005045C"/>
    <w:rPr>
      <w:rFonts w:ascii="Arial" w:hAnsi="Arial" w:cs="Arial" w:hint="default"/>
      <w:color w:val="004B8D"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59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2E54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41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mailto:SARCTraining@health.wa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ARCTraining@health.w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425F21-69CC-4D10-947D-C2EF0AB8D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1183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EOI SARC Forensic Training Program</vt:lpstr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EOI SARC Forensic Training Program</dc:title>
  <dc:creator>McMullen, Fiona</dc:creator>
  <cp:lastModifiedBy>Newman, Vicky</cp:lastModifiedBy>
  <cp:revision>2</cp:revision>
  <cp:lastPrinted>2023-05-11T01:41:00Z</cp:lastPrinted>
  <dcterms:created xsi:type="dcterms:W3CDTF">2025-02-25T02:43:00Z</dcterms:created>
  <dcterms:modified xsi:type="dcterms:W3CDTF">2025-02-25T02:43:00Z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2022-09-08T00:00:00Z</vt:filetime>
  </property>
  <property fmtid="{D5CDD505-2E9C-101B-9397-08002B2CF9AE}" pid="3" name="Creator">
    <vt:lpwstr>Adobe InDesign 17.4 (Windows)</vt:lpwstr>
  </property>
  <property fmtid="{D5CDD505-2E9C-101B-9397-08002B2CF9AE}" pid="4" name="LastSaved">
    <vt:filetime>2022-09-08T00:00:00Z</vt:filetime>
  </property>
</Properties>
</file>